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6" w:rsidRDefault="00E6768D" w:rsidP="00E6768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DRML</w:t>
      </w:r>
      <w:r w:rsidR="00770736">
        <w:rPr>
          <w:b/>
        </w:rPr>
        <w:t xml:space="preserve"> Board of Trustees Meeting </w:t>
      </w:r>
    </w:p>
    <w:p w:rsidR="00E6768D" w:rsidRDefault="00E6768D" w:rsidP="00E6768D">
      <w:pPr>
        <w:spacing w:after="0"/>
        <w:jc w:val="center"/>
        <w:rPr>
          <w:b/>
        </w:rPr>
      </w:pPr>
      <w:r>
        <w:rPr>
          <w:b/>
        </w:rPr>
        <w:t>Minutes</w:t>
      </w:r>
    </w:p>
    <w:p w:rsidR="00E6768D" w:rsidRDefault="00E6768D" w:rsidP="00E6768D">
      <w:pPr>
        <w:spacing w:after="0"/>
        <w:jc w:val="center"/>
        <w:rPr>
          <w:b/>
        </w:rPr>
      </w:pPr>
      <w:r>
        <w:rPr>
          <w:b/>
        </w:rPr>
        <w:t>August 21, 2014</w:t>
      </w:r>
    </w:p>
    <w:p w:rsidR="00E6768D" w:rsidRDefault="00E6768D" w:rsidP="00E6768D">
      <w:pPr>
        <w:spacing w:after="0"/>
      </w:pPr>
      <w:r w:rsidRPr="00E6768D">
        <w:rPr>
          <w:b/>
        </w:rPr>
        <w:t>Present:</w:t>
      </w:r>
      <w:r>
        <w:t xml:space="preserve">  Joann Osborne, Gail </w:t>
      </w:r>
      <w:proofErr w:type="spellStart"/>
      <w:r>
        <w:t>Schermer</w:t>
      </w:r>
      <w:proofErr w:type="spellEnd"/>
      <w:r>
        <w:t xml:space="preserve">, Ann </w:t>
      </w:r>
      <w:proofErr w:type="spellStart"/>
      <w:r>
        <w:t>Broekhuizen</w:t>
      </w:r>
      <w:proofErr w:type="spellEnd"/>
      <w:r>
        <w:t xml:space="preserve">, Anne </w:t>
      </w:r>
      <w:proofErr w:type="spellStart"/>
      <w:r>
        <w:t>Exler</w:t>
      </w:r>
      <w:proofErr w:type="spellEnd"/>
      <w:proofErr w:type="gramStart"/>
      <w:r>
        <w:t>,  Vicki</w:t>
      </w:r>
      <w:proofErr w:type="gramEnd"/>
      <w:r>
        <w:t xml:space="preserve"> Bruce, Holly Hall, Ann Messier.   Phone conference was available for Lauren Montgomery-Rinehart, Bev Frank, and Kathie Russell, if needed </w:t>
      </w:r>
      <w:r w:rsidR="00BF1BE6">
        <w:t>for quorum.</w:t>
      </w:r>
      <w:r w:rsidR="00A30663">
        <w:t xml:space="preserve">  No calls needed.</w:t>
      </w:r>
    </w:p>
    <w:p w:rsidR="00E6768D" w:rsidRDefault="00E6768D" w:rsidP="00E6768D">
      <w:pPr>
        <w:spacing w:after="0"/>
        <w:rPr>
          <w:b/>
        </w:rPr>
      </w:pPr>
      <w:r>
        <w:rPr>
          <w:b/>
        </w:rPr>
        <w:t>Joann Osborne, DRML Chairperson, called the meeting to order at 7:05 PM</w:t>
      </w:r>
    </w:p>
    <w:p w:rsidR="00E6768D" w:rsidRDefault="00770736" w:rsidP="00E6768D">
      <w:pPr>
        <w:spacing w:after="0"/>
        <w:rPr>
          <w:b/>
        </w:rPr>
      </w:pPr>
      <w:r>
        <w:rPr>
          <w:b/>
        </w:rPr>
        <w:t>Comments from</w:t>
      </w:r>
      <w:r w:rsidR="00E6768D">
        <w:rPr>
          <w:b/>
        </w:rPr>
        <w:t xml:space="preserve"> Public:  </w:t>
      </w:r>
      <w:r w:rsidR="00E6768D" w:rsidRPr="002B67E7">
        <w:t>None</w:t>
      </w:r>
    </w:p>
    <w:p w:rsidR="00E6768D" w:rsidRDefault="00E6768D" w:rsidP="00E6768D">
      <w:pPr>
        <w:spacing w:after="0"/>
        <w:rPr>
          <w:b/>
        </w:rPr>
      </w:pPr>
      <w:r>
        <w:rPr>
          <w:b/>
        </w:rPr>
        <w:t xml:space="preserve">Agenda Adjustment:  </w:t>
      </w:r>
      <w:r w:rsidRPr="002B67E7">
        <w:t>Executive meeting and Rawson Lecture</w:t>
      </w:r>
    </w:p>
    <w:p w:rsidR="00E6768D" w:rsidRDefault="00E6768D" w:rsidP="00E6768D">
      <w:pPr>
        <w:spacing w:after="0"/>
      </w:pPr>
      <w:r>
        <w:rPr>
          <w:b/>
        </w:rPr>
        <w:t xml:space="preserve">Secretary’s Report:  Ann M.: </w:t>
      </w:r>
      <w:r>
        <w:t>Motion made to accept minutes as corrected:  Gail; Second: Vicki; motion passed.</w:t>
      </w:r>
    </w:p>
    <w:p w:rsidR="002B67E7" w:rsidRDefault="00E6768D" w:rsidP="002B67E7">
      <w:pPr>
        <w:spacing w:after="0"/>
        <w:rPr>
          <w:b/>
        </w:rPr>
      </w:pPr>
      <w:r w:rsidRPr="002B67E7">
        <w:rPr>
          <w:b/>
        </w:rPr>
        <w:t xml:space="preserve">Director’s Report:  Holly: </w:t>
      </w:r>
    </w:p>
    <w:p w:rsidR="002B67E7" w:rsidRDefault="00E6768D" w:rsidP="002B67E7">
      <w:pPr>
        <w:pStyle w:val="ListParagraph"/>
        <w:numPr>
          <w:ilvl w:val="0"/>
          <w:numId w:val="5"/>
        </w:numPr>
        <w:spacing w:after="0"/>
      </w:pPr>
      <w:r>
        <w:t xml:space="preserve">Corrections:  </w:t>
      </w:r>
      <w:r w:rsidRPr="002C1BF7">
        <w:t>Programs for Children</w:t>
      </w:r>
      <w:r>
        <w:t xml:space="preserve">:  24; </w:t>
      </w:r>
    </w:p>
    <w:p w:rsidR="002B67E7" w:rsidRDefault="00E6768D" w:rsidP="002B67E7">
      <w:pPr>
        <w:pStyle w:val="ListParagraph"/>
        <w:numPr>
          <w:ilvl w:val="0"/>
          <w:numId w:val="5"/>
        </w:numPr>
        <w:spacing w:after="0"/>
      </w:pPr>
      <w:r>
        <w:t xml:space="preserve">Information:  </w:t>
      </w:r>
      <w:r w:rsidRPr="002C1BF7">
        <w:t>Plumbing issue</w:t>
      </w:r>
      <w:r>
        <w:t xml:space="preserve"> addressed</w:t>
      </w:r>
      <w:r w:rsidR="002C1BF7">
        <w:t xml:space="preserve"> and waiting for professional repairs</w:t>
      </w:r>
      <w:r>
        <w:t xml:space="preserve">; </w:t>
      </w:r>
    </w:p>
    <w:p w:rsidR="002B67E7" w:rsidRDefault="00E6768D" w:rsidP="00A30663">
      <w:pPr>
        <w:pStyle w:val="ListParagraph"/>
        <w:numPr>
          <w:ilvl w:val="0"/>
          <w:numId w:val="5"/>
        </w:numPr>
        <w:spacing w:after="0"/>
      </w:pPr>
      <w:r>
        <w:t>Suggestion to avoi</w:t>
      </w:r>
      <w:r w:rsidR="002C1BF7">
        <w:t xml:space="preserve">d accidental </w:t>
      </w:r>
      <w:r w:rsidR="008439DE">
        <w:t>activation</w:t>
      </w:r>
      <w:r w:rsidR="00A30663">
        <w:t xml:space="preserve"> of </w:t>
      </w:r>
      <w:r w:rsidR="002C1BF7">
        <w:t>building alarm-</w:t>
      </w:r>
      <w:r w:rsidR="00A30663">
        <w:t>-</w:t>
      </w:r>
      <w:r w:rsidR="002C1BF7">
        <w:t>book</w:t>
      </w:r>
      <w:r>
        <w:t xml:space="preserve"> the conference room </w:t>
      </w:r>
      <w:r w:rsidR="002C1BF7">
        <w:t xml:space="preserve">with staff </w:t>
      </w:r>
      <w:r>
        <w:t>for meetings when the library is closed</w:t>
      </w:r>
      <w:r w:rsidR="00A30663">
        <w:t>;</w:t>
      </w:r>
      <w:r w:rsidR="002C1BF7">
        <w:t xml:space="preserve"> </w:t>
      </w:r>
    </w:p>
    <w:p w:rsidR="002C1BF7" w:rsidRDefault="002C1BF7" w:rsidP="002B67E7">
      <w:pPr>
        <w:pStyle w:val="ListParagraph"/>
        <w:numPr>
          <w:ilvl w:val="0"/>
          <w:numId w:val="5"/>
        </w:numPr>
        <w:spacing w:after="0"/>
      </w:pPr>
      <w:r>
        <w:t xml:space="preserve">Changes:  formatting adjustment to align columns and add the Titles of Programs and the number in attendance.  </w:t>
      </w:r>
    </w:p>
    <w:p w:rsidR="002C1BF7" w:rsidRPr="00A30663" w:rsidRDefault="002C1BF7" w:rsidP="002C1BF7">
      <w:pPr>
        <w:spacing w:after="0"/>
        <w:rPr>
          <w:b/>
        </w:rPr>
      </w:pPr>
      <w:r w:rsidRPr="00A30663">
        <w:rPr>
          <w:b/>
        </w:rPr>
        <w:t>Committee Reports</w:t>
      </w:r>
    </w:p>
    <w:p w:rsidR="002C1BF7" w:rsidRPr="002C1BF7" w:rsidRDefault="002C1BF7" w:rsidP="002C1BF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F7811">
        <w:rPr>
          <w:b/>
        </w:rPr>
        <w:t>Executive Committee</w:t>
      </w:r>
      <w:r w:rsidR="00A30663">
        <w:t>:  Joann:  Executive Committee</w:t>
      </w:r>
      <w:r>
        <w:t xml:space="preserve"> meeting </w:t>
      </w:r>
      <w:r w:rsidR="00A30663">
        <w:t>to set agenda</w:t>
      </w:r>
      <w:r>
        <w:t xml:space="preserve"> will no longer be necessary.  Meeting agendas will be </w:t>
      </w:r>
      <w:r w:rsidR="00A30663">
        <w:t>set by chairperson and director 5 days prior to the DRML Board Meeting.</w:t>
      </w:r>
    </w:p>
    <w:p w:rsidR="003F7811" w:rsidRPr="003F7811" w:rsidRDefault="002C1BF7" w:rsidP="002C1BF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F7811">
        <w:rPr>
          <w:b/>
        </w:rPr>
        <w:t>Fund Raising</w:t>
      </w:r>
      <w:r>
        <w:t xml:space="preserve">:  </w:t>
      </w:r>
      <w:r w:rsidR="003F7811">
        <w:t>Ann B.  Next Meeting:  Sept. 9, 2014, 10:00 AM.</w:t>
      </w:r>
    </w:p>
    <w:p w:rsidR="008439DE" w:rsidRDefault="004742AE" w:rsidP="003F7811">
      <w:pPr>
        <w:pStyle w:val="ListParagraph"/>
        <w:spacing w:after="0"/>
      </w:pPr>
      <w:r>
        <w:t xml:space="preserve">Committee Report accepted with following changes/additions:  </w:t>
      </w:r>
    </w:p>
    <w:p w:rsidR="008439DE" w:rsidRDefault="003F7811" w:rsidP="008439DE">
      <w:pPr>
        <w:pStyle w:val="ListParagraph"/>
        <w:numPr>
          <w:ilvl w:val="0"/>
          <w:numId w:val="8"/>
        </w:numPr>
        <w:spacing w:after="0"/>
      </w:pPr>
      <w:r>
        <w:t xml:space="preserve">Should be called “Gift </w:t>
      </w:r>
      <w:r w:rsidRPr="008439DE">
        <w:rPr>
          <w:u w:val="single"/>
        </w:rPr>
        <w:t xml:space="preserve">Theme </w:t>
      </w:r>
      <w:r>
        <w:t xml:space="preserve">Baskets”;  </w:t>
      </w:r>
    </w:p>
    <w:p w:rsidR="008439DE" w:rsidRDefault="003F7811" w:rsidP="008439DE">
      <w:pPr>
        <w:pStyle w:val="ListParagraph"/>
        <w:numPr>
          <w:ilvl w:val="0"/>
          <w:numId w:val="8"/>
        </w:numPr>
        <w:spacing w:after="0"/>
      </w:pPr>
      <w:r>
        <w:t xml:space="preserve">Holly Hall basket - Snow Flake </w:t>
      </w:r>
      <w:r w:rsidRPr="003F7811">
        <w:rPr>
          <w:u w:val="single"/>
        </w:rPr>
        <w:t>Theme.</w:t>
      </w:r>
      <w:r>
        <w:t xml:space="preserve">  </w:t>
      </w:r>
    </w:p>
    <w:p w:rsidR="008439DE" w:rsidRDefault="003F7811" w:rsidP="008439DE">
      <w:pPr>
        <w:pStyle w:val="ListParagraph"/>
        <w:numPr>
          <w:ilvl w:val="0"/>
          <w:numId w:val="8"/>
        </w:numPr>
        <w:spacing w:after="0"/>
      </w:pPr>
      <w:r>
        <w:t xml:space="preserve">Contact Snowflake Chocolates for possible donation of a basket. </w:t>
      </w:r>
    </w:p>
    <w:p w:rsidR="008439DE" w:rsidRDefault="003F7811" w:rsidP="008439DE">
      <w:pPr>
        <w:pStyle w:val="ListParagraph"/>
        <w:numPr>
          <w:ilvl w:val="0"/>
          <w:numId w:val="8"/>
        </w:numPr>
        <w:spacing w:after="0"/>
      </w:pPr>
      <w:r>
        <w:t xml:space="preserve">Village Gifts has donated a Teddy Bear for auction.  </w:t>
      </w:r>
    </w:p>
    <w:p w:rsidR="002C1BF7" w:rsidRPr="008439DE" w:rsidRDefault="003F7811" w:rsidP="008439DE">
      <w:pPr>
        <w:pStyle w:val="ListParagraph"/>
        <w:numPr>
          <w:ilvl w:val="0"/>
          <w:numId w:val="8"/>
        </w:numPr>
        <w:spacing w:after="0"/>
      </w:pPr>
      <w:r>
        <w:t>Holly will post the gift theme project information on Front Porch Forum and bulletin board</w:t>
      </w:r>
      <w:r w:rsidR="00A30663">
        <w:t>s</w:t>
      </w:r>
      <w:r w:rsidR="00770736">
        <w:t>, beginning around Sept.</w:t>
      </w:r>
      <w:r>
        <w:t>1.</w:t>
      </w:r>
      <w:r w:rsidR="00770736">
        <w:t xml:space="preserve">  Baskets will be collected Oct. 1</w:t>
      </w:r>
    </w:p>
    <w:p w:rsidR="003F7811" w:rsidRPr="002B67E7" w:rsidRDefault="002B67E7" w:rsidP="002C1BF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Personnel:  </w:t>
      </w:r>
      <w:r>
        <w:t>Gail:  Next Meeting:  Sat., Sept. 23, 2014, 10:00 AM</w:t>
      </w:r>
    </w:p>
    <w:p w:rsidR="002B67E7" w:rsidRDefault="002B67E7" w:rsidP="002B67E7">
      <w:pPr>
        <w:pStyle w:val="ListParagraph"/>
        <w:spacing w:after="0"/>
      </w:pPr>
      <w:r>
        <w:rPr>
          <w:b/>
        </w:rPr>
        <w:t xml:space="preserve"> </w:t>
      </w:r>
      <w:r>
        <w:t>Meeting will be in the Conference Room.  Joann will join the committee.</w:t>
      </w:r>
    </w:p>
    <w:p w:rsidR="0062321B" w:rsidRDefault="0062321B" w:rsidP="002B67E7">
      <w:pPr>
        <w:pStyle w:val="ListParagraph"/>
        <w:numPr>
          <w:ilvl w:val="0"/>
          <w:numId w:val="2"/>
        </w:numPr>
        <w:spacing w:after="0"/>
      </w:pPr>
      <w:r w:rsidRPr="0062321B">
        <w:rPr>
          <w:b/>
        </w:rPr>
        <w:t>Capital Improvement</w:t>
      </w:r>
      <w:r>
        <w:t>: Gail:  Next meeting:  Oct. 10, 2014, 9:30 AM</w:t>
      </w:r>
    </w:p>
    <w:p w:rsidR="0062321B" w:rsidRPr="0062321B" w:rsidRDefault="0062321B" w:rsidP="0062321B">
      <w:pPr>
        <w:pStyle w:val="ListParagraph"/>
        <w:spacing w:after="0"/>
      </w:pPr>
      <w:r>
        <w:t xml:space="preserve">Semi-annual tour of the </w:t>
      </w:r>
      <w:r w:rsidR="00BF1BE6">
        <w:t xml:space="preserve">DRML </w:t>
      </w:r>
      <w:r>
        <w:t>building with check-list:  Kathie, Gail, and Holl</w:t>
      </w:r>
      <w:r w:rsidR="00A30663">
        <w:t>y attending.</w:t>
      </w:r>
    </w:p>
    <w:p w:rsidR="0062321B" w:rsidRDefault="002B67E7" w:rsidP="002B67E7">
      <w:pPr>
        <w:pStyle w:val="ListParagraph"/>
        <w:numPr>
          <w:ilvl w:val="0"/>
          <w:numId w:val="2"/>
        </w:numPr>
        <w:spacing w:after="0"/>
      </w:pPr>
      <w:r w:rsidRPr="002B67E7">
        <w:rPr>
          <w:b/>
        </w:rPr>
        <w:t xml:space="preserve">Friends </w:t>
      </w:r>
      <w:r w:rsidR="0062321B">
        <w:t xml:space="preserve">Liaison:  Ann M.:  </w:t>
      </w:r>
      <w:r w:rsidR="00770736">
        <w:t>Next meeting: Wed., Sept</w:t>
      </w:r>
      <w:r w:rsidR="00A30663">
        <w:t>. 24, 10:30 AM</w:t>
      </w:r>
    </w:p>
    <w:p w:rsidR="00BF1BE6" w:rsidRDefault="0062321B" w:rsidP="0062321B">
      <w:pPr>
        <w:pStyle w:val="ListParagraph"/>
        <w:spacing w:after="0"/>
      </w:pPr>
      <w:r>
        <w:t>Friends</w:t>
      </w:r>
      <w:r w:rsidR="002B67E7">
        <w:t xml:space="preserve"> </w:t>
      </w:r>
      <w:r w:rsidR="00A30663">
        <w:t>continue</w:t>
      </w:r>
      <w:r>
        <w:t xml:space="preserve"> funding to</w:t>
      </w:r>
      <w:r w:rsidR="002B67E7">
        <w:t xml:space="preserve"> s</w:t>
      </w:r>
      <w:r>
        <w:t>upport of library activities, and they assist when needed</w:t>
      </w:r>
      <w:r w:rsidR="002B67E7">
        <w:t xml:space="preserve"> to make improvements</w:t>
      </w:r>
      <w:r>
        <w:t>, e.g., painting the furniture</w:t>
      </w:r>
      <w:r w:rsidR="002B67E7">
        <w:t xml:space="preserve">.  Communication </w:t>
      </w:r>
      <w:r>
        <w:t xml:space="preserve">with Friends </w:t>
      </w:r>
      <w:r w:rsidR="002B67E7">
        <w:t xml:space="preserve">provides </w:t>
      </w:r>
      <w:r>
        <w:t>information that benefits</w:t>
      </w:r>
      <w:r w:rsidR="002B67E7">
        <w:t xml:space="preserve"> both the Friends group and the DRML Trustee Board</w:t>
      </w:r>
      <w:r>
        <w:t xml:space="preserve"> in supporting DRML personnel, property, and activities.</w:t>
      </w:r>
      <w:r w:rsidR="00A30663">
        <w:t xml:space="preserve">  Friends Annual Meeting:  Tues., Nov. 18, 2014, 6:30 PM</w:t>
      </w:r>
    </w:p>
    <w:p w:rsidR="00BF1BE6" w:rsidRDefault="00BF1BE6" w:rsidP="00BF1BE6">
      <w:pPr>
        <w:pStyle w:val="ListParagraph"/>
        <w:numPr>
          <w:ilvl w:val="0"/>
          <w:numId w:val="2"/>
        </w:numPr>
        <w:spacing w:after="0"/>
      </w:pPr>
      <w:r w:rsidRPr="00BF1BE6">
        <w:rPr>
          <w:b/>
        </w:rPr>
        <w:t>Technology:</w:t>
      </w:r>
      <w:r>
        <w:t xml:space="preserve"> Holly:  Next me</w:t>
      </w:r>
      <w:r w:rsidR="00770736">
        <w:t>eting:  TBA</w:t>
      </w:r>
    </w:p>
    <w:p w:rsidR="00D34FC2" w:rsidRDefault="00BF1BE6" w:rsidP="00BF1BE6">
      <w:pPr>
        <w:pStyle w:val="ListParagraph"/>
        <w:spacing w:after="0"/>
      </w:pPr>
      <w:r>
        <w:t>Work on this committee has been completed.  It will resume in March 2015.</w:t>
      </w:r>
    </w:p>
    <w:p w:rsidR="00BF1BE6" w:rsidRPr="00D34FC2" w:rsidRDefault="00BF1BE6" w:rsidP="00BF1BE6">
      <w:pPr>
        <w:pStyle w:val="ListParagraph"/>
        <w:spacing w:after="0"/>
      </w:pPr>
      <w:r w:rsidRPr="00A30663">
        <w:rPr>
          <w:b/>
        </w:rPr>
        <w:lastRenderedPageBreak/>
        <w:t>Old Business</w:t>
      </w:r>
    </w:p>
    <w:p w:rsidR="00BF1BE6" w:rsidRDefault="00BF1BE6" w:rsidP="00BF1BE6">
      <w:pPr>
        <w:pStyle w:val="ListParagraph"/>
        <w:numPr>
          <w:ilvl w:val="0"/>
          <w:numId w:val="6"/>
        </w:numPr>
        <w:spacing w:after="0"/>
      </w:pPr>
      <w:r>
        <w:t xml:space="preserve">Continue to look for </w:t>
      </w:r>
      <w:r w:rsidR="00D34FC2">
        <w:t>labor law attorney</w:t>
      </w:r>
      <w:r>
        <w:t xml:space="preserve">.  Contacts to be made:  Vt. League of Cities and Towns, Regional Consultant from VT Dept. of Libraries, and local lawyers.  </w:t>
      </w:r>
    </w:p>
    <w:p w:rsidR="00BF1BE6" w:rsidRDefault="000F7B22" w:rsidP="00BF1BE6">
      <w:pPr>
        <w:pStyle w:val="ListParagraph"/>
        <w:numPr>
          <w:ilvl w:val="0"/>
          <w:numId w:val="6"/>
        </w:numPr>
        <w:spacing w:after="0"/>
      </w:pPr>
      <w:r>
        <w:t>Long Range Plan – End date of the current plan: July 2016.  Strategic planning needs to begin by July 2015.  Planning will involve community, staff and trustee</w:t>
      </w:r>
      <w:r w:rsidR="00A30663">
        <w:t xml:space="preserve">s.  Board of Trustees will make the </w:t>
      </w:r>
      <w:r>
        <w:t xml:space="preserve">final approval of the plan. </w:t>
      </w:r>
    </w:p>
    <w:p w:rsidR="000F7B22" w:rsidRDefault="000F7B22" w:rsidP="00BF1BE6">
      <w:pPr>
        <w:pStyle w:val="ListParagraph"/>
        <w:numPr>
          <w:ilvl w:val="0"/>
          <w:numId w:val="6"/>
        </w:numPr>
        <w:spacing w:after="0"/>
      </w:pPr>
      <w:r>
        <w:t>Thank you was sent to Tom Smith.</w:t>
      </w:r>
    </w:p>
    <w:p w:rsidR="000F7B22" w:rsidRDefault="000F7B22" w:rsidP="00BF1BE6">
      <w:pPr>
        <w:pStyle w:val="ListParagraph"/>
        <w:numPr>
          <w:ilvl w:val="0"/>
          <w:numId w:val="6"/>
        </w:numPr>
        <w:spacing w:after="0"/>
      </w:pPr>
      <w:r>
        <w:t>Request Reserve Fund Information fo</w:t>
      </w:r>
      <w:r w:rsidR="00770736">
        <w:t>r municipalities, not the 501 (C)(3)</w:t>
      </w:r>
      <w:r>
        <w:t>.</w:t>
      </w:r>
    </w:p>
    <w:p w:rsidR="000F7B22" w:rsidRDefault="000F7B22" w:rsidP="00BF1BE6">
      <w:pPr>
        <w:pStyle w:val="ListParagraph"/>
        <w:numPr>
          <w:ilvl w:val="0"/>
          <w:numId w:val="6"/>
        </w:numPr>
        <w:spacing w:after="0"/>
      </w:pPr>
      <w:r>
        <w:t>Joann will adjust the JULD Annual Trustee Schedule.</w:t>
      </w:r>
    </w:p>
    <w:p w:rsidR="000F7B22" w:rsidRDefault="000F7B22" w:rsidP="00BF1BE6">
      <w:pPr>
        <w:pStyle w:val="ListParagraph"/>
        <w:numPr>
          <w:ilvl w:val="0"/>
          <w:numId w:val="6"/>
        </w:numPr>
        <w:spacing w:after="0"/>
      </w:pPr>
      <w:r>
        <w:t>Book shelves should arrive in October.  Library will need to be closed to allow staff to set up s</w:t>
      </w:r>
      <w:r w:rsidR="008439DE">
        <w:t>helves,</w:t>
      </w:r>
      <w:r>
        <w:t xml:space="preserve"> organize books</w:t>
      </w:r>
      <w:r w:rsidR="008439DE">
        <w:t>,</w:t>
      </w:r>
      <w:r>
        <w:t xml:space="preserve"> and arrange furniture.</w:t>
      </w:r>
    </w:p>
    <w:p w:rsidR="004C4A6F" w:rsidRDefault="000F7B22" w:rsidP="00BF1BE6">
      <w:pPr>
        <w:pStyle w:val="ListParagraph"/>
        <w:numPr>
          <w:ilvl w:val="0"/>
          <w:numId w:val="6"/>
        </w:numPr>
        <w:spacing w:after="0"/>
      </w:pPr>
      <w:r>
        <w:t>Catamount update:  Launch (go live)</w:t>
      </w:r>
      <w:r w:rsidR="004C4A6F">
        <w:t xml:space="preserve"> </w:t>
      </w:r>
      <w:r>
        <w:t xml:space="preserve">October 20. Library closings:  October 18-19. </w:t>
      </w:r>
    </w:p>
    <w:p w:rsidR="000F7B22" w:rsidRDefault="000F7B22" w:rsidP="004C4A6F">
      <w:pPr>
        <w:pStyle w:val="ListParagraph"/>
        <w:spacing w:after="0"/>
        <w:ind w:left="1080"/>
      </w:pPr>
      <w:proofErr w:type="gramStart"/>
      <w:r>
        <w:t xml:space="preserve">Staff training- </w:t>
      </w:r>
      <w:r w:rsidR="004C4A6F">
        <w:t>Oct. 6,7,8.</w:t>
      </w:r>
      <w:proofErr w:type="gramEnd"/>
      <w:r w:rsidR="004C4A6F">
        <w:t xml:space="preserve">  Library will be open on Tuesday, Oct.  7 from 3-8 </w:t>
      </w:r>
      <w:proofErr w:type="gramStart"/>
      <w:r w:rsidR="004C4A6F">
        <w:t>PM  and</w:t>
      </w:r>
      <w:proofErr w:type="gramEnd"/>
      <w:r w:rsidR="004C4A6F">
        <w:t xml:space="preserve"> on Wednesday, Oct 8, from noon-6 PM.</w:t>
      </w:r>
    </w:p>
    <w:p w:rsidR="004C4A6F" w:rsidRDefault="004C4A6F" w:rsidP="004C4A6F">
      <w:pPr>
        <w:pStyle w:val="ListParagraph"/>
        <w:numPr>
          <w:ilvl w:val="0"/>
          <w:numId w:val="6"/>
        </w:numPr>
        <w:spacing w:after="0"/>
      </w:pPr>
      <w:r>
        <w:t>Jericho Library Social:  No date set.</w:t>
      </w:r>
    </w:p>
    <w:p w:rsidR="004C4A6F" w:rsidRDefault="004C4A6F" w:rsidP="004C4A6F">
      <w:pPr>
        <w:pStyle w:val="ListParagraph"/>
        <w:numPr>
          <w:ilvl w:val="0"/>
          <w:numId w:val="6"/>
        </w:numPr>
        <w:spacing w:after="0"/>
      </w:pPr>
      <w:r>
        <w:t>Open meeting law webinar:  Holly sent links to the webinar for members to watch at the time of their choosing.</w:t>
      </w:r>
    </w:p>
    <w:p w:rsidR="004C4A6F" w:rsidRDefault="004C4A6F" w:rsidP="004C4A6F">
      <w:pPr>
        <w:pStyle w:val="ListParagraph"/>
        <w:numPr>
          <w:ilvl w:val="0"/>
          <w:numId w:val="6"/>
        </w:numPr>
        <w:spacing w:after="0"/>
      </w:pPr>
      <w:r>
        <w:t xml:space="preserve">Rawson Lecture Schedule is pending.  Beth Albright and Barb Willis have agreed to make presentations.  Eric Wood prefers not to, but may </w:t>
      </w:r>
      <w:r w:rsidR="00A30663">
        <w:t xml:space="preserve">be willing to </w:t>
      </w:r>
      <w:r>
        <w:t>provide a handout with information on constructing compost containers.</w:t>
      </w:r>
    </w:p>
    <w:p w:rsidR="004C4A6F" w:rsidRDefault="004C4A6F" w:rsidP="004C4A6F">
      <w:pPr>
        <w:spacing w:after="0"/>
      </w:pPr>
    </w:p>
    <w:p w:rsidR="004C4A6F" w:rsidRPr="00A30663" w:rsidRDefault="004C4A6F" w:rsidP="004C4A6F">
      <w:pPr>
        <w:spacing w:after="0"/>
        <w:rPr>
          <w:b/>
        </w:rPr>
      </w:pPr>
      <w:r w:rsidRPr="00A30663">
        <w:rPr>
          <w:b/>
        </w:rPr>
        <w:t>New business:</w:t>
      </w:r>
    </w:p>
    <w:p w:rsidR="004C4A6F" w:rsidRDefault="004C4A6F" w:rsidP="004C4A6F">
      <w:pPr>
        <w:pStyle w:val="ListParagraph"/>
        <w:numPr>
          <w:ilvl w:val="0"/>
          <w:numId w:val="7"/>
        </w:numPr>
        <w:spacing w:after="0"/>
      </w:pPr>
      <w:r>
        <w:t xml:space="preserve"> New Budget:  Bring ideas to the next Board meeting.</w:t>
      </w:r>
    </w:p>
    <w:p w:rsidR="004C4A6F" w:rsidRDefault="004C4A6F" w:rsidP="004C4A6F">
      <w:pPr>
        <w:pStyle w:val="ListParagraph"/>
        <w:numPr>
          <w:ilvl w:val="0"/>
          <w:numId w:val="7"/>
        </w:numPr>
        <w:spacing w:after="0"/>
      </w:pPr>
      <w:r>
        <w:t>Information to be included in the Director’s report.  See Director’s Report above.</w:t>
      </w:r>
    </w:p>
    <w:p w:rsidR="004C4A6F" w:rsidRDefault="004C4A6F" w:rsidP="004C4A6F">
      <w:pPr>
        <w:spacing w:after="0"/>
      </w:pPr>
    </w:p>
    <w:p w:rsidR="004C4A6F" w:rsidRDefault="004C4A6F" w:rsidP="004C4A6F">
      <w:pPr>
        <w:spacing w:after="0"/>
      </w:pPr>
      <w:r w:rsidRPr="00A30663">
        <w:rPr>
          <w:b/>
        </w:rPr>
        <w:t>Motion to adjourn:</w:t>
      </w:r>
      <w:r>
        <w:t xml:space="preserve">  Ann B</w:t>
      </w:r>
      <w:proofErr w:type="gramStart"/>
      <w:r>
        <w:t>;  Second</w:t>
      </w:r>
      <w:proofErr w:type="gramEnd"/>
      <w:r w:rsidR="00A30663">
        <w:t>: Gail.  Motion passed.</w:t>
      </w:r>
    </w:p>
    <w:p w:rsidR="00A30663" w:rsidRDefault="00A30663" w:rsidP="004C4A6F">
      <w:pPr>
        <w:spacing w:after="0"/>
      </w:pPr>
      <w:r w:rsidRPr="00A30663">
        <w:rPr>
          <w:b/>
        </w:rPr>
        <w:t>Meeting adjourned</w:t>
      </w:r>
      <w:r>
        <w:t>:  8:26 PM</w:t>
      </w:r>
    </w:p>
    <w:p w:rsidR="004C4A6F" w:rsidRDefault="004C4A6F" w:rsidP="004C4A6F">
      <w:pPr>
        <w:pStyle w:val="ListParagraph"/>
        <w:spacing w:after="0"/>
      </w:pPr>
    </w:p>
    <w:p w:rsidR="004C4A6F" w:rsidRDefault="004C4A6F" w:rsidP="004C4A6F">
      <w:pPr>
        <w:pStyle w:val="ListParagraph"/>
        <w:spacing w:after="0"/>
      </w:pPr>
    </w:p>
    <w:p w:rsidR="004C4A6F" w:rsidRDefault="004C4A6F" w:rsidP="004C4A6F">
      <w:pPr>
        <w:pStyle w:val="ListParagraph"/>
        <w:spacing w:after="0"/>
        <w:ind w:left="1080"/>
      </w:pPr>
    </w:p>
    <w:p w:rsidR="004C4A6F" w:rsidRDefault="004C4A6F" w:rsidP="004C4A6F">
      <w:pPr>
        <w:pStyle w:val="ListParagraph"/>
        <w:spacing w:after="0"/>
        <w:ind w:left="1080"/>
      </w:pPr>
    </w:p>
    <w:p w:rsidR="00BF1BE6" w:rsidRDefault="00BF1BE6" w:rsidP="00BF1BE6">
      <w:pPr>
        <w:pStyle w:val="ListParagraph"/>
        <w:spacing w:after="0"/>
      </w:pPr>
    </w:p>
    <w:p w:rsidR="00BF1BE6" w:rsidRDefault="00BF1BE6" w:rsidP="00BF1BE6">
      <w:pPr>
        <w:pStyle w:val="ListParagraph"/>
        <w:spacing w:after="0"/>
      </w:pPr>
    </w:p>
    <w:p w:rsidR="002B67E7" w:rsidRDefault="0062321B" w:rsidP="0062321B">
      <w:pPr>
        <w:pStyle w:val="ListParagraph"/>
        <w:spacing w:after="0"/>
      </w:pPr>
      <w:r>
        <w:t xml:space="preserve"> </w:t>
      </w:r>
    </w:p>
    <w:p w:rsidR="0062321B" w:rsidRPr="002B67E7" w:rsidRDefault="0062321B" w:rsidP="0062321B">
      <w:pPr>
        <w:pStyle w:val="ListParagraph"/>
        <w:spacing w:after="0"/>
      </w:pPr>
    </w:p>
    <w:p w:rsidR="002C1BF7" w:rsidRDefault="002C1BF7" w:rsidP="002C1BF7">
      <w:pPr>
        <w:pStyle w:val="ListParagraph"/>
        <w:spacing w:after="0"/>
      </w:pPr>
    </w:p>
    <w:p w:rsidR="002C1BF7" w:rsidRDefault="002C1BF7" w:rsidP="002C1BF7">
      <w:pPr>
        <w:pStyle w:val="ListParagraph"/>
        <w:spacing w:after="0"/>
      </w:pPr>
    </w:p>
    <w:p w:rsidR="002C1BF7" w:rsidRDefault="002C1BF7" w:rsidP="002C1BF7">
      <w:pPr>
        <w:pStyle w:val="ListParagraph"/>
        <w:spacing w:after="0"/>
      </w:pPr>
    </w:p>
    <w:p w:rsidR="002C1BF7" w:rsidRDefault="002C1BF7" w:rsidP="002C1BF7">
      <w:pPr>
        <w:pStyle w:val="ListParagraph"/>
        <w:spacing w:after="0"/>
      </w:pPr>
    </w:p>
    <w:p w:rsidR="002C1BF7" w:rsidRDefault="002C1BF7" w:rsidP="002C1BF7">
      <w:pPr>
        <w:pStyle w:val="ListParagraph"/>
        <w:spacing w:after="0"/>
      </w:pPr>
    </w:p>
    <w:p w:rsidR="002C1BF7" w:rsidRPr="00E6768D" w:rsidRDefault="002C1BF7" w:rsidP="002C1BF7">
      <w:pPr>
        <w:pStyle w:val="ListParagraph"/>
        <w:spacing w:after="0"/>
      </w:pPr>
    </w:p>
    <w:p w:rsidR="00E6768D" w:rsidRPr="00E6768D" w:rsidRDefault="00E6768D" w:rsidP="00E6768D">
      <w:pPr>
        <w:jc w:val="center"/>
        <w:rPr>
          <w:b/>
        </w:rPr>
      </w:pPr>
    </w:p>
    <w:sectPr w:rsidR="00E6768D" w:rsidRPr="00E6768D" w:rsidSect="00CB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EE2"/>
    <w:multiLevelType w:val="hybridMultilevel"/>
    <w:tmpl w:val="C958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3F63"/>
    <w:multiLevelType w:val="hybridMultilevel"/>
    <w:tmpl w:val="5DB4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5242C"/>
    <w:multiLevelType w:val="hybridMultilevel"/>
    <w:tmpl w:val="060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42B8"/>
    <w:multiLevelType w:val="hybridMultilevel"/>
    <w:tmpl w:val="D3B09D02"/>
    <w:lvl w:ilvl="0" w:tplc="432E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A74E8"/>
    <w:multiLevelType w:val="hybridMultilevel"/>
    <w:tmpl w:val="69E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23E55"/>
    <w:multiLevelType w:val="hybridMultilevel"/>
    <w:tmpl w:val="256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5922"/>
    <w:multiLevelType w:val="hybridMultilevel"/>
    <w:tmpl w:val="ECE4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9F0"/>
    <w:multiLevelType w:val="hybridMultilevel"/>
    <w:tmpl w:val="8F6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D"/>
    <w:rsid w:val="000F7B22"/>
    <w:rsid w:val="00103C6D"/>
    <w:rsid w:val="002B67E7"/>
    <w:rsid w:val="002C1BF7"/>
    <w:rsid w:val="003F7811"/>
    <w:rsid w:val="004742AE"/>
    <w:rsid w:val="004C4A6F"/>
    <w:rsid w:val="0062321B"/>
    <w:rsid w:val="00770736"/>
    <w:rsid w:val="008439DE"/>
    <w:rsid w:val="0087597B"/>
    <w:rsid w:val="00914BB4"/>
    <w:rsid w:val="00A30663"/>
    <w:rsid w:val="00B56161"/>
    <w:rsid w:val="00B7530D"/>
    <w:rsid w:val="00BF1BE6"/>
    <w:rsid w:val="00CB5E36"/>
    <w:rsid w:val="00D01FF6"/>
    <w:rsid w:val="00D34FC2"/>
    <w:rsid w:val="00E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Deb Kesler</cp:lastModifiedBy>
  <cp:revision>2</cp:revision>
  <dcterms:created xsi:type="dcterms:W3CDTF">2014-09-20T12:37:00Z</dcterms:created>
  <dcterms:modified xsi:type="dcterms:W3CDTF">2014-09-20T12:37:00Z</dcterms:modified>
</cp:coreProperties>
</file>