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12" w:rsidRPr="00882F3B" w:rsidRDefault="00882F3B" w:rsidP="00882F3B">
      <w:pPr>
        <w:spacing w:after="0"/>
        <w:jc w:val="center"/>
        <w:rPr>
          <w:b/>
        </w:rPr>
      </w:pPr>
      <w:bookmarkStart w:id="0" w:name="_GoBack"/>
      <w:bookmarkEnd w:id="0"/>
      <w:r w:rsidRPr="00882F3B">
        <w:rPr>
          <w:b/>
        </w:rPr>
        <w:t xml:space="preserve">DRML Board of Trustees </w:t>
      </w:r>
      <w:proofErr w:type="gramStart"/>
      <w:r w:rsidRPr="00882F3B">
        <w:rPr>
          <w:b/>
        </w:rPr>
        <w:t>Meeting</w:t>
      </w:r>
      <w:r w:rsidR="001E3B8C">
        <w:rPr>
          <w:b/>
        </w:rPr>
        <w:t xml:space="preserve">  DRAFT</w:t>
      </w:r>
      <w:proofErr w:type="gramEnd"/>
    </w:p>
    <w:p w:rsidR="00882F3B" w:rsidRPr="00882F3B" w:rsidRDefault="00882F3B" w:rsidP="00882F3B">
      <w:pPr>
        <w:spacing w:after="0"/>
        <w:jc w:val="center"/>
        <w:rPr>
          <w:b/>
        </w:rPr>
      </w:pPr>
      <w:r w:rsidRPr="00882F3B">
        <w:rPr>
          <w:b/>
        </w:rPr>
        <w:t>Minutes</w:t>
      </w:r>
    </w:p>
    <w:p w:rsidR="00882F3B" w:rsidRDefault="00882F3B" w:rsidP="00882F3B">
      <w:pPr>
        <w:spacing w:after="0"/>
        <w:jc w:val="center"/>
        <w:rPr>
          <w:b/>
        </w:rPr>
      </w:pPr>
      <w:r w:rsidRPr="00882F3B">
        <w:rPr>
          <w:b/>
        </w:rPr>
        <w:t>September 18, 2014</w:t>
      </w:r>
    </w:p>
    <w:p w:rsidR="00882F3B" w:rsidRDefault="00882F3B" w:rsidP="00882F3B">
      <w:pPr>
        <w:spacing w:after="0"/>
      </w:pPr>
      <w:r>
        <w:rPr>
          <w:b/>
        </w:rPr>
        <w:t>Present:</w:t>
      </w:r>
      <w:r>
        <w:t xml:space="preserve"> Joann Osborne, Ann </w:t>
      </w:r>
      <w:proofErr w:type="spellStart"/>
      <w:r>
        <w:t>Broekhuizen</w:t>
      </w:r>
      <w:proofErr w:type="spellEnd"/>
      <w:r>
        <w:t xml:space="preserve">, Bev Frank, Kathie Russell Anne </w:t>
      </w:r>
      <w:proofErr w:type="spellStart"/>
      <w:r>
        <w:t>Exler</w:t>
      </w:r>
      <w:proofErr w:type="spellEnd"/>
      <w:r>
        <w:t>, Vicki Bruce, Ann Messier</w:t>
      </w:r>
    </w:p>
    <w:p w:rsidR="00882F3B" w:rsidRDefault="00882F3B" w:rsidP="00882F3B">
      <w:pPr>
        <w:spacing w:after="0"/>
      </w:pPr>
      <w:r>
        <w:rPr>
          <w:b/>
        </w:rPr>
        <w:t xml:space="preserve">Comments from Public:  </w:t>
      </w:r>
      <w:r>
        <w:t>None</w:t>
      </w:r>
    </w:p>
    <w:p w:rsidR="00882F3B" w:rsidRDefault="00882F3B" w:rsidP="00882F3B">
      <w:pPr>
        <w:spacing w:after="0"/>
      </w:pPr>
      <w:r>
        <w:rPr>
          <w:b/>
        </w:rPr>
        <w:t xml:space="preserve">Agenda Adjustment:  </w:t>
      </w:r>
      <w:r>
        <w:t>None</w:t>
      </w:r>
    </w:p>
    <w:p w:rsidR="00882F3B" w:rsidRDefault="00882F3B" w:rsidP="00882F3B">
      <w:pPr>
        <w:spacing w:after="0"/>
      </w:pPr>
      <w:r>
        <w:rPr>
          <w:b/>
        </w:rPr>
        <w:t xml:space="preserve">Secretary’s Report:  </w:t>
      </w:r>
      <w:r>
        <w:t>Motion to accept minutes with</w:t>
      </w:r>
      <w:r w:rsidR="00E53C7A">
        <w:t xml:space="preserve"> corrections</w:t>
      </w:r>
      <w:r>
        <w:t>:  Ann B.; Second</w:t>
      </w:r>
      <w:r w:rsidR="008E3B7F">
        <w:t>:</w:t>
      </w:r>
      <w:r>
        <w:t xml:space="preserve">  Kathie R.</w:t>
      </w:r>
      <w:r w:rsidR="008E3B7F">
        <w:t>, Motion passed.</w:t>
      </w:r>
    </w:p>
    <w:p w:rsidR="00882F3B" w:rsidRDefault="00882F3B" w:rsidP="00882F3B">
      <w:pPr>
        <w:spacing w:after="0"/>
      </w:pPr>
      <w:r>
        <w:rPr>
          <w:b/>
        </w:rPr>
        <w:t xml:space="preserve">Director’s Report:  </w:t>
      </w:r>
      <w:r>
        <w:t>Accepted</w:t>
      </w:r>
    </w:p>
    <w:p w:rsidR="00882F3B" w:rsidRDefault="00882F3B" w:rsidP="00882F3B">
      <w:pPr>
        <w:spacing w:after="0"/>
        <w:rPr>
          <w:b/>
        </w:rPr>
      </w:pPr>
      <w:r>
        <w:rPr>
          <w:b/>
        </w:rPr>
        <w:t>Committee Reports:</w:t>
      </w:r>
    </w:p>
    <w:p w:rsidR="00882F3B" w:rsidRDefault="00882F3B" w:rsidP="0087397D">
      <w:pPr>
        <w:pStyle w:val="ListParagraph"/>
        <w:numPr>
          <w:ilvl w:val="0"/>
          <w:numId w:val="1"/>
        </w:numPr>
        <w:spacing w:after="0"/>
      </w:pPr>
      <w:r w:rsidRPr="0087397D">
        <w:rPr>
          <w:b/>
        </w:rPr>
        <w:t xml:space="preserve">Capital Improvement: </w:t>
      </w:r>
      <w:r w:rsidRPr="00882F3B">
        <w:t>Next Meeting: TBD</w:t>
      </w:r>
    </w:p>
    <w:p w:rsidR="00882F3B" w:rsidRDefault="0087397D" w:rsidP="00882F3B">
      <w:pPr>
        <w:spacing w:after="0"/>
      </w:pPr>
      <w:r>
        <w:t xml:space="preserve">               </w:t>
      </w:r>
      <w:r w:rsidR="00882F3B">
        <w:t>Building tour:  Holly and Kathie, Oct. 10, time TBD</w:t>
      </w:r>
    </w:p>
    <w:p w:rsidR="00882F3B" w:rsidRDefault="00882F3B" w:rsidP="0087397D">
      <w:pPr>
        <w:pStyle w:val="ListParagraph"/>
        <w:numPr>
          <w:ilvl w:val="0"/>
          <w:numId w:val="1"/>
        </w:numPr>
        <w:spacing w:after="0"/>
      </w:pPr>
      <w:r w:rsidRPr="0087397D">
        <w:rPr>
          <w:b/>
        </w:rPr>
        <w:t>Fund Raising:</w:t>
      </w:r>
      <w:r>
        <w:t xml:space="preserve">  Next Meeting Oct. 14, 10:00 AM</w:t>
      </w:r>
    </w:p>
    <w:p w:rsidR="00882F3B" w:rsidRDefault="0087397D" w:rsidP="00882F3B">
      <w:pPr>
        <w:spacing w:after="0"/>
      </w:pPr>
      <w:r>
        <w:t xml:space="preserve">               Book Sales: Volunteers needed for Sept. 27 and Sept. 28  </w:t>
      </w:r>
    </w:p>
    <w:p w:rsidR="0087397D" w:rsidRDefault="0087397D" w:rsidP="0087397D">
      <w:pPr>
        <w:pStyle w:val="ListParagraph"/>
        <w:numPr>
          <w:ilvl w:val="0"/>
          <w:numId w:val="1"/>
        </w:numPr>
        <w:spacing w:after="0"/>
      </w:pPr>
      <w:r w:rsidRPr="0087397D">
        <w:rPr>
          <w:b/>
        </w:rPr>
        <w:t xml:space="preserve">Friends </w:t>
      </w:r>
      <w:proofErr w:type="spellStart"/>
      <w:r w:rsidRPr="0087397D">
        <w:rPr>
          <w:b/>
        </w:rPr>
        <w:t>Liasion</w:t>
      </w:r>
      <w:proofErr w:type="spellEnd"/>
      <w:r w:rsidRPr="0087397D">
        <w:rPr>
          <w:b/>
        </w:rPr>
        <w:t>:</w:t>
      </w:r>
      <w:r>
        <w:t xml:space="preserve">  Next meeting Sept. 24, 10:30 AM</w:t>
      </w:r>
    </w:p>
    <w:p w:rsidR="0087397D" w:rsidRDefault="0087397D" w:rsidP="0087397D">
      <w:pPr>
        <w:pStyle w:val="ListParagraph"/>
        <w:numPr>
          <w:ilvl w:val="0"/>
          <w:numId w:val="1"/>
        </w:numPr>
        <w:spacing w:after="0"/>
      </w:pPr>
      <w:r w:rsidRPr="0087397D">
        <w:rPr>
          <w:b/>
        </w:rPr>
        <w:t>Personnel:</w:t>
      </w:r>
      <w:r>
        <w:t xml:space="preserve"> Next Meeting:  TBD</w:t>
      </w:r>
    </w:p>
    <w:p w:rsidR="0087397D" w:rsidRDefault="0087397D" w:rsidP="00882F3B">
      <w:pPr>
        <w:spacing w:after="0"/>
      </w:pPr>
      <w:r>
        <w:t xml:space="preserve">               Director’s evaluation is complete</w:t>
      </w:r>
      <w:r w:rsidR="008E3B7F">
        <w:t>.</w:t>
      </w:r>
      <w:r>
        <w:t xml:space="preserve">  Anne </w:t>
      </w:r>
      <w:proofErr w:type="spellStart"/>
      <w:r>
        <w:t>Exler</w:t>
      </w:r>
      <w:proofErr w:type="spellEnd"/>
      <w:r>
        <w:t xml:space="preserve"> will now chair the committee</w:t>
      </w:r>
      <w:r w:rsidR="008E3B7F">
        <w:t>.</w:t>
      </w:r>
    </w:p>
    <w:p w:rsidR="0087397D" w:rsidRPr="0087397D" w:rsidRDefault="0087397D" w:rsidP="008739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7397D">
        <w:rPr>
          <w:b/>
        </w:rPr>
        <w:t xml:space="preserve">Technology committee:  </w:t>
      </w:r>
      <w:r>
        <w:t>Next Meeting TBD</w:t>
      </w:r>
    </w:p>
    <w:p w:rsidR="0087397D" w:rsidRDefault="0087397D" w:rsidP="0087397D">
      <w:pPr>
        <w:spacing w:after="0"/>
        <w:rPr>
          <w:b/>
        </w:rPr>
      </w:pPr>
    </w:p>
    <w:p w:rsidR="0087397D" w:rsidRDefault="0087397D" w:rsidP="0087397D">
      <w:pPr>
        <w:spacing w:after="0"/>
        <w:rPr>
          <w:b/>
        </w:rPr>
      </w:pPr>
      <w:r w:rsidRPr="0087397D">
        <w:rPr>
          <w:b/>
        </w:rPr>
        <w:t>Old Business</w:t>
      </w:r>
    </w:p>
    <w:p w:rsidR="00044CFE" w:rsidRDefault="00044CFE" w:rsidP="00883821">
      <w:pPr>
        <w:pStyle w:val="ListParagraph"/>
        <w:numPr>
          <w:ilvl w:val="0"/>
          <w:numId w:val="2"/>
        </w:numPr>
        <w:spacing w:after="0"/>
      </w:pPr>
      <w:r w:rsidRPr="008E3B7F">
        <w:rPr>
          <w:b/>
        </w:rPr>
        <w:t>Labor Lawyer</w:t>
      </w:r>
      <w:r>
        <w:t>: Bev</w:t>
      </w:r>
      <w:r w:rsidR="0087397D">
        <w:t xml:space="preserve"> contacted the Lawyer Re</w:t>
      </w:r>
      <w:r>
        <w:t>ferral Services through the Attorney General’s Office.  An appointment will be scheduled with recommended lawyer Eugene Ward in South Burlington. Bev and one additional trustee will attend the meeting.</w:t>
      </w:r>
    </w:p>
    <w:p w:rsidR="00044CFE" w:rsidRDefault="00044CFE" w:rsidP="0087397D">
      <w:pPr>
        <w:pStyle w:val="ListParagraph"/>
        <w:numPr>
          <w:ilvl w:val="0"/>
          <w:numId w:val="2"/>
        </w:numPr>
        <w:spacing w:after="0"/>
      </w:pPr>
      <w:r w:rsidRPr="008E3B7F">
        <w:rPr>
          <w:b/>
        </w:rPr>
        <w:t>Reserve Fund</w:t>
      </w:r>
      <w:r>
        <w:t xml:space="preserve"> discussed.  Final decision is on hold until budget decisions are made and tax information i</w:t>
      </w:r>
      <w:r w:rsidR="00883821">
        <w:t xml:space="preserve">s </w:t>
      </w:r>
      <w:r>
        <w:t xml:space="preserve">acquired. </w:t>
      </w:r>
    </w:p>
    <w:p w:rsidR="00044CFE" w:rsidRDefault="00044CFE" w:rsidP="00883821">
      <w:pPr>
        <w:pStyle w:val="ListParagraph"/>
        <w:numPr>
          <w:ilvl w:val="0"/>
          <w:numId w:val="2"/>
        </w:numPr>
        <w:spacing w:after="0"/>
      </w:pPr>
      <w:r w:rsidRPr="008E3B7F">
        <w:rPr>
          <w:b/>
        </w:rPr>
        <w:t>Social Date</w:t>
      </w:r>
      <w:r>
        <w:t xml:space="preserve"> with Jericho Town Library:  Date for social needs to be rescheduled.  Suggested dates: Oct. 16 or Nov. 20, at 6:15 PM at DRML.</w:t>
      </w:r>
    </w:p>
    <w:p w:rsidR="00044CFE" w:rsidRDefault="00044CFE" w:rsidP="00883821">
      <w:pPr>
        <w:pStyle w:val="ListParagraph"/>
        <w:numPr>
          <w:ilvl w:val="0"/>
          <w:numId w:val="2"/>
        </w:numPr>
        <w:spacing w:after="0"/>
      </w:pPr>
      <w:r w:rsidRPr="008E3B7F">
        <w:rPr>
          <w:b/>
        </w:rPr>
        <w:t>Rawson Lecture</w:t>
      </w:r>
      <w:r>
        <w:t xml:space="preserve">:  CSWD presentation scheduled for Nov. 11, 6:30 PM.  </w:t>
      </w:r>
    </w:p>
    <w:p w:rsidR="00044CFE" w:rsidRDefault="00044CFE" w:rsidP="0087397D">
      <w:pPr>
        <w:spacing w:after="0"/>
      </w:pPr>
    </w:p>
    <w:p w:rsidR="00044CFE" w:rsidRPr="00883821" w:rsidRDefault="00044CFE" w:rsidP="0087397D">
      <w:pPr>
        <w:spacing w:after="0"/>
        <w:rPr>
          <w:b/>
        </w:rPr>
      </w:pPr>
      <w:r w:rsidRPr="00883821">
        <w:rPr>
          <w:b/>
        </w:rPr>
        <w:t>New Business</w:t>
      </w:r>
    </w:p>
    <w:p w:rsidR="00883821" w:rsidRDefault="00883821" w:rsidP="008E3B7F">
      <w:pPr>
        <w:pStyle w:val="ListParagraph"/>
        <w:numPr>
          <w:ilvl w:val="0"/>
          <w:numId w:val="3"/>
        </w:numPr>
        <w:spacing w:after="0"/>
      </w:pPr>
      <w:r w:rsidRPr="008E3B7F">
        <w:rPr>
          <w:b/>
        </w:rPr>
        <w:t>Treasurer’s Report</w:t>
      </w:r>
      <w:r>
        <w:t>:  Meeting with Director is necessary before the Treasurer</w:t>
      </w:r>
      <w:r w:rsidR="008E3B7F">
        <w:t>’s Final Report can be issued</w:t>
      </w:r>
      <w:r>
        <w:t>. Meeting will be scheduled and final report presented at October Trustee meeting.</w:t>
      </w:r>
    </w:p>
    <w:p w:rsidR="00883821" w:rsidRDefault="00883821" w:rsidP="008E3B7F">
      <w:pPr>
        <w:pStyle w:val="ListParagraph"/>
        <w:numPr>
          <w:ilvl w:val="0"/>
          <w:numId w:val="3"/>
        </w:numPr>
        <w:spacing w:after="0"/>
      </w:pPr>
      <w:r w:rsidRPr="008E3B7F">
        <w:rPr>
          <w:b/>
        </w:rPr>
        <w:t>Budget Discussion</w:t>
      </w:r>
      <w:r>
        <w:t>:  Anne E:   Motion made to increase the head clerk’s hours from 29 to 30 hours, which will qualify for insurance benefits, effective Nov. 1.  Second:  Vicki B.</w:t>
      </w:r>
    </w:p>
    <w:p w:rsidR="008E3B7F" w:rsidRDefault="00883821" w:rsidP="008E3B7F">
      <w:pPr>
        <w:pStyle w:val="ListParagraph"/>
        <w:numPr>
          <w:ilvl w:val="0"/>
          <w:numId w:val="3"/>
        </w:numPr>
        <w:spacing w:after="0"/>
      </w:pPr>
      <w:r w:rsidRPr="008E3B7F">
        <w:rPr>
          <w:b/>
        </w:rPr>
        <w:t>Review of Current 5-year Plan</w:t>
      </w:r>
      <w:r>
        <w:t>:  Will ask Holly to report on Long Range Plan Goals, Activities, and M</w:t>
      </w:r>
      <w:r w:rsidR="008E3B7F">
        <w:t>easures at the October meeting.</w:t>
      </w:r>
    </w:p>
    <w:p w:rsidR="008E3B7F" w:rsidRDefault="008E3B7F" w:rsidP="0087397D">
      <w:pPr>
        <w:spacing w:after="0"/>
      </w:pPr>
      <w:r w:rsidRPr="008E3B7F">
        <w:rPr>
          <w:b/>
        </w:rPr>
        <w:t>Motion to Adjourn</w:t>
      </w:r>
      <w:r>
        <w:t>:  Ann B</w:t>
      </w:r>
      <w:proofErr w:type="gramStart"/>
      <w:r>
        <w:t>,  Second</w:t>
      </w:r>
      <w:proofErr w:type="gramEnd"/>
      <w:r>
        <w:t>: Kathie, Motion passed</w:t>
      </w:r>
    </w:p>
    <w:p w:rsidR="008E3B7F" w:rsidRPr="0087397D" w:rsidRDefault="008E3B7F" w:rsidP="0087397D">
      <w:pPr>
        <w:spacing w:after="0"/>
      </w:pPr>
      <w:r w:rsidRPr="008E3B7F">
        <w:rPr>
          <w:b/>
        </w:rPr>
        <w:t>Meeting Adjourned</w:t>
      </w:r>
      <w:r>
        <w:t>:  8:30 PM</w:t>
      </w:r>
    </w:p>
    <w:p w:rsidR="00882F3B" w:rsidRPr="00882F3B" w:rsidRDefault="00882F3B" w:rsidP="008E3B7F">
      <w:pPr>
        <w:pStyle w:val="ListParagraph"/>
        <w:spacing w:after="0"/>
        <w:jc w:val="both"/>
        <w:rPr>
          <w:b/>
          <w:sz w:val="24"/>
          <w:szCs w:val="24"/>
        </w:rPr>
      </w:pPr>
    </w:p>
    <w:sectPr w:rsidR="00882F3B" w:rsidRPr="00882F3B" w:rsidSect="0066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305B"/>
    <w:multiLevelType w:val="hybridMultilevel"/>
    <w:tmpl w:val="299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38DF"/>
    <w:multiLevelType w:val="hybridMultilevel"/>
    <w:tmpl w:val="A356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1271"/>
    <w:multiLevelType w:val="hybridMultilevel"/>
    <w:tmpl w:val="EE38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3B"/>
    <w:rsid w:val="00044CFE"/>
    <w:rsid w:val="001E3B8C"/>
    <w:rsid w:val="00357913"/>
    <w:rsid w:val="00667A12"/>
    <w:rsid w:val="00774A00"/>
    <w:rsid w:val="0087397D"/>
    <w:rsid w:val="00882F3B"/>
    <w:rsid w:val="00883821"/>
    <w:rsid w:val="008E3B7F"/>
    <w:rsid w:val="00C14E35"/>
    <w:rsid w:val="00E13F1B"/>
    <w:rsid w:val="00E5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Deb Kesler</cp:lastModifiedBy>
  <cp:revision>2</cp:revision>
  <dcterms:created xsi:type="dcterms:W3CDTF">2014-09-20T12:37:00Z</dcterms:created>
  <dcterms:modified xsi:type="dcterms:W3CDTF">2014-09-20T12:37:00Z</dcterms:modified>
</cp:coreProperties>
</file>